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31D" w:rsidRDefault="006C731D" w:rsidP="001B69EB">
      <w:pPr>
        <w:spacing w:after="120" w:line="220" w:lineRule="exact"/>
        <w:rPr>
          <w:rFonts w:asciiTheme="minorHAnsi" w:hAnsiTheme="minorHAnsi"/>
          <w:b/>
          <w:color w:val="000000"/>
          <w:sz w:val="28"/>
          <w:szCs w:val="28"/>
        </w:rPr>
      </w:pPr>
      <w:bookmarkStart w:id="0" w:name="_Ref499574832"/>
    </w:p>
    <w:p w:rsidR="006C731D" w:rsidRPr="00067CF4" w:rsidRDefault="006C731D" w:rsidP="006C731D">
      <w:pPr>
        <w:jc w:val="right"/>
        <w:rPr>
          <w:rFonts w:ascii="Calibri" w:hAnsi="Calibri"/>
          <w:color w:val="000099"/>
          <w:sz w:val="36"/>
          <w:szCs w:val="36"/>
        </w:rPr>
      </w:pPr>
      <w:r>
        <w:rPr>
          <w:rFonts w:ascii="Calibri" w:hAnsi="Calibri"/>
          <w:noProof/>
          <w:color w:val="000099"/>
          <w:sz w:val="36"/>
          <w:szCs w:val="36"/>
        </w:rPr>
        <w:drawing>
          <wp:anchor distT="0" distB="0" distL="114300" distR="114300" simplePos="0" relativeHeight="251660288" behindDoc="0" locked="0" layoutInCell="1" allowOverlap="1">
            <wp:simplePos x="0" y="0"/>
            <wp:positionH relativeFrom="column">
              <wp:posOffset>-165735</wp:posOffset>
            </wp:positionH>
            <wp:positionV relativeFrom="paragraph">
              <wp:posOffset>52070</wp:posOffset>
            </wp:positionV>
            <wp:extent cx="1190625" cy="9715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70000" contrast="-38000"/>
                    </a:blip>
                    <a:srcRect l="14000" t="14201" r="10001" b="12425"/>
                    <a:stretch>
                      <a:fillRect/>
                    </a:stretch>
                  </pic:blipFill>
                  <pic:spPr bwMode="auto">
                    <a:xfrm>
                      <a:off x="0" y="0"/>
                      <a:ext cx="1190625" cy="971550"/>
                    </a:xfrm>
                    <a:prstGeom prst="rect">
                      <a:avLst/>
                    </a:prstGeom>
                    <a:noFill/>
                  </pic:spPr>
                </pic:pic>
              </a:graphicData>
            </a:graphic>
          </wp:anchor>
        </w:drawing>
      </w:r>
      <w:r w:rsidRPr="00067CF4">
        <w:rPr>
          <w:rFonts w:ascii="Calibri" w:hAnsi="Calibri"/>
          <w:color w:val="000099"/>
          <w:sz w:val="36"/>
          <w:szCs w:val="36"/>
        </w:rPr>
        <w:t>The Parish of St Mary &amp; Christ Church, Hendon</w:t>
      </w:r>
    </w:p>
    <w:p w:rsidR="006C731D" w:rsidRPr="006842DF" w:rsidRDefault="006C731D" w:rsidP="006C731D">
      <w:pPr>
        <w:jc w:val="right"/>
        <w:rPr>
          <w:rFonts w:ascii="Calibri" w:hAnsi="Calibri"/>
          <w:i/>
          <w:color w:val="000099"/>
          <w:sz w:val="22"/>
          <w:szCs w:val="22"/>
        </w:rPr>
      </w:pPr>
      <w:r w:rsidRPr="006842DF">
        <w:rPr>
          <w:rFonts w:ascii="Calibri" w:hAnsi="Calibri"/>
          <w:i/>
          <w:color w:val="000099"/>
          <w:sz w:val="22"/>
          <w:szCs w:val="22"/>
        </w:rPr>
        <w:t>www.hendonparish.org.uk</w:t>
      </w:r>
    </w:p>
    <w:p w:rsidR="006C731D" w:rsidRPr="006842DF" w:rsidRDefault="006C731D" w:rsidP="006C731D">
      <w:pPr>
        <w:jc w:val="right"/>
        <w:rPr>
          <w:rFonts w:ascii="Calibri" w:hAnsi="Calibri"/>
          <w:color w:val="000099"/>
          <w:sz w:val="16"/>
          <w:szCs w:val="16"/>
        </w:rPr>
      </w:pPr>
    </w:p>
    <w:p w:rsidR="006C731D" w:rsidRPr="006842DF" w:rsidRDefault="006C731D" w:rsidP="006C731D">
      <w:pPr>
        <w:jc w:val="right"/>
        <w:rPr>
          <w:rFonts w:ascii="Calibri" w:hAnsi="Calibri"/>
          <w:color w:val="000099"/>
          <w:sz w:val="22"/>
          <w:szCs w:val="22"/>
        </w:rPr>
      </w:pPr>
      <w:r>
        <w:rPr>
          <w:rFonts w:ascii="Calibri" w:hAnsi="Calibri"/>
          <w:color w:val="000099"/>
          <w:sz w:val="22"/>
          <w:szCs w:val="22"/>
        </w:rPr>
        <w:t>The Parish Office</w:t>
      </w:r>
    </w:p>
    <w:p w:rsidR="006C731D" w:rsidRPr="006842DF" w:rsidRDefault="006C731D" w:rsidP="006C731D">
      <w:pPr>
        <w:jc w:val="right"/>
        <w:rPr>
          <w:rFonts w:ascii="Calibri" w:hAnsi="Calibri"/>
          <w:color w:val="000099"/>
          <w:sz w:val="22"/>
          <w:szCs w:val="22"/>
        </w:rPr>
      </w:pPr>
      <w:r>
        <w:rPr>
          <w:rFonts w:ascii="Calibri" w:hAnsi="Calibri"/>
          <w:color w:val="000099"/>
          <w:sz w:val="22"/>
          <w:szCs w:val="22"/>
        </w:rPr>
        <w:t>St Mary’s Church</w:t>
      </w:r>
    </w:p>
    <w:p w:rsidR="006C731D" w:rsidRPr="006842DF" w:rsidRDefault="006C731D" w:rsidP="006C731D">
      <w:pPr>
        <w:jc w:val="right"/>
        <w:rPr>
          <w:rFonts w:ascii="Calibri" w:hAnsi="Calibri"/>
          <w:color w:val="000099"/>
          <w:sz w:val="22"/>
          <w:szCs w:val="22"/>
        </w:rPr>
      </w:pPr>
      <w:r>
        <w:rPr>
          <w:rFonts w:ascii="Calibri" w:hAnsi="Calibri"/>
          <w:color w:val="000099"/>
          <w:sz w:val="22"/>
          <w:szCs w:val="22"/>
        </w:rPr>
        <w:t xml:space="preserve">49 Church </w:t>
      </w:r>
      <w:proofErr w:type="gramStart"/>
      <w:r>
        <w:rPr>
          <w:rFonts w:ascii="Calibri" w:hAnsi="Calibri"/>
          <w:color w:val="000099"/>
          <w:sz w:val="22"/>
          <w:szCs w:val="22"/>
        </w:rPr>
        <w:t>End</w:t>
      </w:r>
      <w:proofErr w:type="gramEnd"/>
    </w:p>
    <w:p w:rsidR="006C731D" w:rsidRPr="006842DF" w:rsidRDefault="006C731D" w:rsidP="006C731D">
      <w:pPr>
        <w:jc w:val="right"/>
        <w:rPr>
          <w:rFonts w:ascii="Calibri" w:hAnsi="Calibri"/>
          <w:color w:val="000099"/>
          <w:sz w:val="22"/>
          <w:szCs w:val="22"/>
        </w:rPr>
      </w:pPr>
      <w:r w:rsidRPr="006842DF">
        <w:rPr>
          <w:rFonts w:ascii="Calibri" w:hAnsi="Calibri"/>
          <w:color w:val="000099"/>
          <w:sz w:val="22"/>
          <w:szCs w:val="22"/>
        </w:rPr>
        <w:t>Tel: 020 820</w:t>
      </w:r>
      <w:r>
        <w:rPr>
          <w:rFonts w:ascii="Calibri" w:hAnsi="Calibri"/>
          <w:color w:val="000099"/>
          <w:sz w:val="22"/>
          <w:szCs w:val="22"/>
        </w:rPr>
        <w:t>3</w:t>
      </w:r>
      <w:r w:rsidRPr="006842DF">
        <w:rPr>
          <w:rFonts w:ascii="Calibri" w:hAnsi="Calibri"/>
          <w:color w:val="000099"/>
          <w:sz w:val="22"/>
          <w:szCs w:val="22"/>
        </w:rPr>
        <w:t xml:space="preserve"> </w:t>
      </w:r>
      <w:r>
        <w:rPr>
          <w:rFonts w:ascii="Calibri" w:hAnsi="Calibri"/>
          <w:color w:val="000099"/>
          <w:sz w:val="22"/>
          <w:szCs w:val="22"/>
        </w:rPr>
        <w:t>4232</w:t>
      </w:r>
      <w:r w:rsidRPr="003067A7">
        <w:rPr>
          <w:rFonts w:ascii="Calibri" w:hAnsi="Calibri"/>
          <w:color w:val="000099"/>
          <w:sz w:val="22"/>
          <w:szCs w:val="22"/>
        </w:rPr>
        <w:t xml:space="preserve"> </w:t>
      </w:r>
      <w:r>
        <w:rPr>
          <w:rFonts w:ascii="Calibri" w:hAnsi="Calibri"/>
          <w:color w:val="000099"/>
          <w:sz w:val="22"/>
          <w:szCs w:val="22"/>
        </w:rPr>
        <w:tab/>
      </w:r>
      <w:r>
        <w:rPr>
          <w:rFonts w:ascii="Calibri" w:hAnsi="Calibri"/>
          <w:color w:val="000099"/>
          <w:sz w:val="22"/>
          <w:szCs w:val="22"/>
        </w:rPr>
        <w:tab/>
      </w:r>
      <w:r>
        <w:rPr>
          <w:rFonts w:ascii="Calibri" w:hAnsi="Calibri"/>
          <w:color w:val="000099"/>
          <w:sz w:val="22"/>
          <w:szCs w:val="22"/>
        </w:rPr>
        <w:tab/>
      </w:r>
      <w:r>
        <w:rPr>
          <w:rFonts w:ascii="Calibri" w:hAnsi="Calibri"/>
          <w:color w:val="000099"/>
          <w:sz w:val="22"/>
          <w:szCs w:val="22"/>
        </w:rPr>
        <w:tab/>
      </w:r>
      <w:r>
        <w:rPr>
          <w:rFonts w:ascii="Calibri" w:hAnsi="Calibri"/>
          <w:color w:val="000099"/>
          <w:sz w:val="22"/>
          <w:szCs w:val="22"/>
        </w:rPr>
        <w:tab/>
      </w:r>
      <w:r>
        <w:rPr>
          <w:rFonts w:ascii="Calibri" w:hAnsi="Calibri"/>
          <w:color w:val="000099"/>
          <w:sz w:val="22"/>
          <w:szCs w:val="22"/>
        </w:rPr>
        <w:tab/>
      </w:r>
      <w:r>
        <w:rPr>
          <w:rFonts w:ascii="Calibri" w:hAnsi="Calibri"/>
          <w:color w:val="000099"/>
          <w:sz w:val="22"/>
          <w:szCs w:val="22"/>
        </w:rPr>
        <w:tab/>
      </w:r>
      <w:r>
        <w:rPr>
          <w:rFonts w:ascii="Calibri" w:hAnsi="Calibri"/>
          <w:color w:val="000099"/>
          <w:sz w:val="22"/>
          <w:szCs w:val="22"/>
        </w:rPr>
        <w:tab/>
        <w:t xml:space="preserve">        </w:t>
      </w:r>
      <w:r w:rsidRPr="006842DF">
        <w:rPr>
          <w:rFonts w:ascii="Calibri" w:hAnsi="Calibri"/>
          <w:color w:val="000099"/>
          <w:sz w:val="22"/>
          <w:szCs w:val="22"/>
        </w:rPr>
        <w:t>London</w:t>
      </w:r>
    </w:p>
    <w:p w:rsidR="006C731D" w:rsidRPr="006842DF" w:rsidRDefault="00C1504C" w:rsidP="006C731D">
      <w:pPr>
        <w:jc w:val="right"/>
        <w:rPr>
          <w:rFonts w:ascii="Calibri" w:hAnsi="Calibri"/>
          <w:color w:val="000099"/>
          <w:sz w:val="22"/>
          <w:szCs w:val="22"/>
        </w:rPr>
      </w:pPr>
      <w:hyperlink r:id="rId11" w:history="1">
        <w:r w:rsidR="006C731D" w:rsidRPr="00995099">
          <w:rPr>
            <w:rStyle w:val="Hyperlink"/>
            <w:rFonts w:ascii="Calibri" w:hAnsi="Calibri"/>
            <w:sz w:val="22"/>
            <w:szCs w:val="22"/>
          </w:rPr>
          <w:t>office@hendonparish.org.uk</w:t>
        </w:r>
      </w:hyperlink>
      <w:r w:rsidR="006C731D">
        <w:rPr>
          <w:rFonts w:ascii="Calibri" w:hAnsi="Calibri"/>
          <w:color w:val="000099"/>
          <w:sz w:val="22"/>
          <w:szCs w:val="22"/>
        </w:rPr>
        <w:tab/>
      </w:r>
      <w:r w:rsidR="006C731D">
        <w:rPr>
          <w:rFonts w:ascii="Calibri" w:hAnsi="Calibri"/>
          <w:color w:val="000099"/>
          <w:sz w:val="22"/>
          <w:szCs w:val="22"/>
        </w:rPr>
        <w:tab/>
      </w:r>
      <w:r w:rsidR="006C731D">
        <w:rPr>
          <w:rFonts w:ascii="Calibri" w:hAnsi="Calibri"/>
          <w:color w:val="000099"/>
          <w:sz w:val="22"/>
          <w:szCs w:val="22"/>
        </w:rPr>
        <w:tab/>
      </w:r>
      <w:r w:rsidR="006C731D">
        <w:rPr>
          <w:rFonts w:ascii="Calibri" w:hAnsi="Calibri"/>
          <w:color w:val="000099"/>
          <w:sz w:val="22"/>
          <w:szCs w:val="22"/>
        </w:rPr>
        <w:tab/>
      </w:r>
      <w:r w:rsidR="006C731D">
        <w:rPr>
          <w:rFonts w:ascii="Calibri" w:hAnsi="Calibri"/>
          <w:color w:val="000099"/>
          <w:sz w:val="22"/>
          <w:szCs w:val="22"/>
        </w:rPr>
        <w:tab/>
      </w:r>
      <w:r w:rsidR="006C731D">
        <w:rPr>
          <w:rFonts w:ascii="Calibri" w:hAnsi="Calibri"/>
          <w:color w:val="000099"/>
          <w:sz w:val="22"/>
          <w:szCs w:val="22"/>
        </w:rPr>
        <w:tab/>
      </w:r>
      <w:r w:rsidR="006C731D">
        <w:rPr>
          <w:rFonts w:ascii="Calibri" w:hAnsi="Calibri"/>
          <w:color w:val="000099"/>
          <w:sz w:val="22"/>
          <w:szCs w:val="22"/>
        </w:rPr>
        <w:tab/>
        <w:t xml:space="preserve">     </w:t>
      </w:r>
      <w:r w:rsidR="006C731D" w:rsidRPr="00067CF4">
        <w:rPr>
          <w:rFonts w:ascii="Calibri" w:hAnsi="Calibri"/>
          <w:color w:val="000099"/>
          <w:sz w:val="22"/>
          <w:szCs w:val="22"/>
        </w:rPr>
        <w:t xml:space="preserve"> </w:t>
      </w:r>
      <w:r w:rsidR="006C731D">
        <w:rPr>
          <w:rFonts w:ascii="Calibri" w:hAnsi="Calibri"/>
          <w:color w:val="000099"/>
          <w:sz w:val="22"/>
          <w:szCs w:val="22"/>
        </w:rPr>
        <w:t>NW4 4JT</w:t>
      </w:r>
    </w:p>
    <w:p w:rsidR="006C731D" w:rsidRPr="006842DF" w:rsidRDefault="006C731D" w:rsidP="006C731D">
      <w:pPr>
        <w:rPr>
          <w:rFonts w:ascii="Calibri" w:hAnsi="Calibri"/>
          <w:color w:val="000099"/>
          <w:sz w:val="22"/>
          <w:szCs w:val="22"/>
        </w:rPr>
      </w:pPr>
    </w:p>
    <w:p w:rsidR="003067A7" w:rsidRPr="003067A7" w:rsidRDefault="006C731D" w:rsidP="003067A7">
      <w:pPr>
        <w:spacing w:after="120" w:line="220" w:lineRule="exact"/>
        <w:jc w:val="center"/>
        <w:rPr>
          <w:rFonts w:asciiTheme="minorHAnsi" w:hAnsiTheme="minorHAnsi"/>
          <w:b/>
          <w:color w:val="000000"/>
          <w:sz w:val="28"/>
          <w:szCs w:val="28"/>
        </w:rPr>
      </w:pPr>
      <w:r>
        <w:rPr>
          <w:rFonts w:asciiTheme="minorHAnsi" w:hAnsiTheme="minorHAnsi"/>
          <w:b/>
          <w:color w:val="000000"/>
          <w:sz w:val="28"/>
          <w:szCs w:val="28"/>
        </w:rPr>
        <w:t>Personal Data</w:t>
      </w:r>
      <w:r w:rsidR="000E63B5">
        <w:rPr>
          <w:rFonts w:asciiTheme="minorHAnsi" w:hAnsiTheme="minorHAnsi"/>
          <w:b/>
          <w:color w:val="000000"/>
          <w:sz w:val="28"/>
          <w:szCs w:val="28"/>
        </w:rPr>
        <w:t xml:space="preserve"> -</w:t>
      </w:r>
      <w:r>
        <w:rPr>
          <w:rFonts w:asciiTheme="minorHAnsi" w:hAnsiTheme="minorHAnsi"/>
          <w:b/>
          <w:color w:val="000000"/>
          <w:sz w:val="28"/>
          <w:szCs w:val="28"/>
        </w:rPr>
        <w:t xml:space="preserve"> </w:t>
      </w:r>
      <w:r w:rsidR="00B41ACA">
        <w:rPr>
          <w:rFonts w:asciiTheme="minorHAnsi" w:hAnsiTheme="minorHAnsi"/>
          <w:b/>
          <w:color w:val="000000"/>
          <w:sz w:val="28"/>
          <w:szCs w:val="28"/>
        </w:rPr>
        <w:t>C</w:t>
      </w:r>
      <w:r w:rsidR="003067A7" w:rsidRPr="003067A7">
        <w:rPr>
          <w:rFonts w:asciiTheme="minorHAnsi" w:hAnsiTheme="minorHAnsi"/>
          <w:b/>
          <w:color w:val="000000"/>
          <w:sz w:val="28"/>
          <w:szCs w:val="28"/>
        </w:rPr>
        <w:t>onsent Form</w:t>
      </w:r>
    </w:p>
    <w:tbl>
      <w:tblPr>
        <w:tblStyle w:val="TableGrid"/>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2"/>
        <w:gridCol w:w="1414"/>
        <w:gridCol w:w="4920"/>
        <w:gridCol w:w="1603"/>
        <w:gridCol w:w="708"/>
      </w:tblGrid>
      <w:tr w:rsidR="00864A22" w:rsidRPr="00754ADC" w:rsidTr="00864A22">
        <w:tc>
          <w:tcPr>
            <w:tcW w:w="9039" w:type="dxa"/>
            <w:gridSpan w:val="4"/>
          </w:tcPr>
          <w:p w:rsidR="00864A22" w:rsidRPr="00754ADC" w:rsidRDefault="001B69EB" w:rsidP="00864A22">
            <w:pPr>
              <w:spacing w:after="200" w:line="220" w:lineRule="exact"/>
              <w:ind w:right="-108"/>
              <w:rPr>
                <w:rFonts w:asciiTheme="minorHAnsi" w:hAnsiTheme="minorHAnsi"/>
                <w:color w:val="000000"/>
                <w:sz w:val="20"/>
              </w:rPr>
            </w:pPr>
            <w:r>
              <w:rPr>
                <w:rFonts w:asciiTheme="minorHAnsi" w:hAnsiTheme="minorHAnsi"/>
                <w:color w:val="000000"/>
                <w:sz w:val="20"/>
              </w:rPr>
              <w:t xml:space="preserve">I </w:t>
            </w:r>
            <w:r w:rsidR="00864A22" w:rsidRPr="00754ADC">
              <w:rPr>
                <w:rFonts w:asciiTheme="minorHAnsi" w:hAnsiTheme="minorHAnsi"/>
                <w:color w:val="000000"/>
                <w:sz w:val="20"/>
              </w:rPr>
              <w:t xml:space="preserve"> consent to </w:t>
            </w:r>
            <w:r w:rsidR="00E505CE">
              <w:rPr>
                <w:rFonts w:asciiTheme="minorHAnsi" w:hAnsiTheme="minorHAnsi"/>
                <w:color w:val="000000"/>
                <w:sz w:val="20"/>
              </w:rPr>
              <w:t xml:space="preserve">the </w:t>
            </w:r>
            <w:r>
              <w:rPr>
                <w:rFonts w:asciiTheme="minorHAnsi" w:hAnsiTheme="minorHAnsi"/>
                <w:color w:val="000000"/>
                <w:sz w:val="20"/>
              </w:rPr>
              <w:t xml:space="preserve">Parochial Church Council of the Parish of St Mary’s and Christ Church Hendon </w:t>
            </w:r>
            <w:r w:rsidR="00E505CE">
              <w:rPr>
                <w:rFonts w:asciiTheme="minorHAnsi" w:hAnsiTheme="minorHAnsi"/>
                <w:color w:val="000000"/>
                <w:sz w:val="20"/>
              </w:rPr>
              <w:t xml:space="preserve">using </w:t>
            </w:r>
            <w:r>
              <w:rPr>
                <w:rFonts w:asciiTheme="minorHAnsi" w:hAnsiTheme="minorHAnsi"/>
                <w:color w:val="000000"/>
                <w:sz w:val="20"/>
              </w:rPr>
              <w:t xml:space="preserve">my </w:t>
            </w:r>
            <w:r w:rsidR="00E505CE">
              <w:rPr>
                <w:rFonts w:asciiTheme="minorHAnsi" w:hAnsiTheme="minorHAnsi"/>
                <w:color w:val="000000"/>
                <w:sz w:val="20"/>
              </w:rPr>
              <w:t xml:space="preserve"> contact information</w:t>
            </w:r>
            <w:r>
              <w:rPr>
                <w:rFonts w:asciiTheme="minorHAnsi" w:hAnsiTheme="minorHAnsi"/>
                <w:color w:val="000000"/>
                <w:sz w:val="20"/>
              </w:rPr>
              <w:t>*</w:t>
            </w:r>
            <w:r w:rsidR="00E505CE">
              <w:rPr>
                <w:rFonts w:asciiTheme="minorHAnsi" w:hAnsiTheme="minorHAnsi"/>
                <w:color w:val="000000"/>
                <w:sz w:val="20"/>
              </w:rPr>
              <w:t xml:space="preserve"> for </w:t>
            </w:r>
            <w:r w:rsidR="00864A22" w:rsidRPr="00754ADC">
              <w:rPr>
                <w:rFonts w:asciiTheme="minorHAnsi" w:hAnsiTheme="minorHAnsi"/>
                <w:color w:val="000000"/>
                <w:sz w:val="20"/>
              </w:rPr>
              <w:t>one or more of the following</w:t>
            </w:r>
            <w:r w:rsidR="001046D5">
              <w:rPr>
                <w:rFonts w:asciiTheme="minorHAnsi" w:hAnsiTheme="minorHAnsi"/>
                <w:color w:val="000000"/>
                <w:sz w:val="20"/>
              </w:rPr>
              <w:t xml:space="preserve"> pu</w:t>
            </w:r>
            <w:r>
              <w:rPr>
                <w:rFonts w:asciiTheme="minorHAnsi" w:hAnsiTheme="minorHAnsi"/>
                <w:color w:val="000000"/>
                <w:sz w:val="20"/>
              </w:rPr>
              <w:t>rposes</w:t>
            </w:r>
            <w:r w:rsidR="008464F6">
              <w:rPr>
                <w:rFonts w:asciiTheme="minorHAnsi" w:hAnsiTheme="minorHAnsi"/>
                <w:color w:val="000000"/>
                <w:sz w:val="20"/>
              </w:rPr>
              <w:t xml:space="preserve">: </w:t>
            </w:r>
            <w:r w:rsidR="00864A22" w:rsidRPr="00754ADC">
              <w:rPr>
                <w:rFonts w:asciiTheme="minorHAnsi" w:hAnsiTheme="minorHAnsi"/>
                <w:color w:val="000000"/>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186"/>
            </w:tblGrid>
            <w:tr w:rsidR="00864A22" w:rsidRPr="00E662C5" w:rsidTr="001C39E8">
              <w:tc>
                <w:tcPr>
                  <w:tcW w:w="534" w:type="dxa"/>
                  <w:vAlign w:val="center"/>
                </w:tcPr>
                <w:p w:rsidR="00864A22" w:rsidRPr="00E662C5" w:rsidRDefault="00864A22" w:rsidP="00864A22">
                  <w:pPr>
                    <w:spacing w:before="0"/>
                    <w:ind w:right="-108"/>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rsidR="00864A22" w:rsidRPr="00E662C5" w:rsidRDefault="00864A22" w:rsidP="00864A22">
                  <w:pPr>
                    <w:spacing w:before="0"/>
                    <w:ind w:right="-108"/>
                    <w:jc w:val="left"/>
                    <w:rPr>
                      <w:rFonts w:asciiTheme="minorHAnsi" w:hAnsiTheme="minorHAnsi"/>
                      <w:b/>
                      <w:color w:val="000000"/>
                      <w:sz w:val="20"/>
                    </w:rPr>
                  </w:pPr>
                  <w:r w:rsidRPr="00E662C5">
                    <w:rPr>
                      <w:rFonts w:asciiTheme="minorHAnsi" w:hAnsiTheme="minorHAnsi"/>
                      <w:b/>
                      <w:color w:val="000000"/>
                      <w:sz w:val="20"/>
                    </w:rPr>
                    <w:t>Newsletters and other communications</w:t>
                  </w:r>
                </w:p>
              </w:tc>
            </w:tr>
            <w:tr w:rsidR="00864A22" w:rsidRPr="00E662C5" w:rsidTr="001C39E8">
              <w:tc>
                <w:tcPr>
                  <w:tcW w:w="534" w:type="dxa"/>
                </w:tcPr>
                <w:p w:rsidR="00864A22" w:rsidRPr="00E662C5" w:rsidRDefault="00864A22" w:rsidP="00864A22">
                  <w:pPr>
                    <w:spacing w:before="0" w:line="220" w:lineRule="exact"/>
                    <w:ind w:right="-108"/>
                    <w:rPr>
                      <w:rFonts w:asciiTheme="minorHAnsi" w:hAnsiTheme="minorHAnsi"/>
                      <w:color w:val="000000"/>
                      <w:sz w:val="20"/>
                    </w:rPr>
                  </w:pPr>
                </w:p>
              </w:tc>
              <w:tc>
                <w:tcPr>
                  <w:tcW w:w="8186" w:type="dxa"/>
                </w:tcPr>
                <w:p w:rsidR="00864A22" w:rsidRPr="00E662C5" w:rsidRDefault="00864A22" w:rsidP="000E63B5">
                  <w:pPr>
                    <w:spacing w:before="0" w:line="220" w:lineRule="exact"/>
                    <w:ind w:right="-108"/>
                    <w:rPr>
                      <w:rFonts w:asciiTheme="minorHAnsi" w:hAnsiTheme="minorHAnsi"/>
                      <w:color w:val="000000"/>
                      <w:sz w:val="20"/>
                    </w:rPr>
                  </w:pPr>
                  <w:r w:rsidRPr="00E662C5">
                    <w:rPr>
                      <w:rFonts w:asciiTheme="minorHAnsi" w:hAnsiTheme="minorHAnsi"/>
                      <w:color w:val="000000"/>
                      <w:sz w:val="20"/>
                    </w:rPr>
                    <w:t xml:space="preserve">We may contact you to keep you informed about what is going on in the </w:t>
                  </w:r>
                  <w:r w:rsidR="000E63B5">
                    <w:rPr>
                      <w:rFonts w:asciiTheme="minorHAnsi" w:hAnsiTheme="minorHAnsi"/>
                      <w:color w:val="000000"/>
                      <w:sz w:val="20"/>
                    </w:rPr>
                    <w:t>this</w:t>
                  </w:r>
                  <w:r w:rsidRPr="00E662C5">
                    <w:rPr>
                      <w:rFonts w:asciiTheme="minorHAnsi" w:hAnsiTheme="minorHAnsi"/>
                      <w:color w:val="000000"/>
                      <w:sz w:val="20"/>
                    </w:rPr>
                    <w:t xml:space="preserve"> or neighbouring parishes, other churches and the work of the Diocese including news, events, meetings, clubs, groups and activities. </w:t>
                  </w:r>
                  <w:r>
                    <w:rPr>
                      <w:rFonts w:asciiTheme="minorHAnsi" w:hAnsiTheme="minorHAnsi"/>
                      <w:color w:val="000000"/>
                      <w:sz w:val="20"/>
                    </w:rPr>
                    <w:t xml:space="preserve"> </w:t>
                  </w:r>
                  <w:r w:rsidRPr="00E662C5">
                    <w:rPr>
                      <w:rFonts w:asciiTheme="minorHAnsi" w:hAnsiTheme="minorHAnsi"/>
                      <w:color w:val="000000"/>
                      <w:sz w:val="20"/>
                    </w:rPr>
                    <w:t xml:space="preserve">These communications may also sometimes appear on our website, the Diocese website or in printed or electronic form (including social media). </w:t>
                  </w:r>
                </w:p>
              </w:tc>
            </w:tr>
            <w:tr w:rsidR="00864A22" w:rsidRPr="00E662C5" w:rsidTr="001C39E8">
              <w:tc>
                <w:tcPr>
                  <w:tcW w:w="534" w:type="dxa"/>
                  <w:vAlign w:val="center"/>
                </w:tcPr>
                <w:p w:rsidR="00864A22" w:rsidRPr="00E662C5" w:rsidRDefault="00864A22" w:rsidP="00864A22">
                  <w:pPr>
                    <w:spacing w:before="0"/>
                    <w:ind w:right="-108"/>
                    <w:jc w:val="left"/>
                    <w:rPr>
                      <w:rFonts w:ascii="Symbol" w:hAnsi="Symbol"/>
                      <w:b/>
                      <w:color w:val="000000"/>
                      <w:sz w:val="36"/>
                      <w:highlight w:val="lightGray"/>
                    </w:rPr>
                  </w:pPr>
                  <w:r w:rsidRPr="00E22361">
                    <w:rPr>
                      <w:rFonts w:ascii="Symbol" w:hAnsi="Symbol"/>
                      <w:b/>
                      <w:color w:val="000000"/>
                      <w:sz w:val="36"/>
                    </w:rPr>
                    <w:sym w:font="Wingdings" w:char="F0A8"/>
                  </w:r>
                  <w:r w:rsidRPr="00C34FF4">
                    <w:rPr>
                      <w:rFonts w:ascii="Symbol" w:hAnsi="Symbol"/>
                      <w:b/>
                      <w:color w:val="000000"/>
                      <w:sz w:val="36"/>
                    </w:rPr>
                    <w:t></w:t>
                  </w:r>
                </w:p>
              </w:tc>
              <w:tc>
                <w:tcPr>
                  <w:tcW w:w="8186" w:type="dxa"/>
                  <w:vAlign w:val="center"/>
                </w:tcPr>
                <w:p w:rsidR="00864A22" w:rsidRPr="00E662C5" w:rsidRDefault="00864A22" w:rsidP="00864A22">
                  <w:pPr>
                    <w:spacing w:before="120"/>
                    <w:ind w:right="-108"/>
                    <w:jc w:val="left"/>
                    <w:rPr>
                      <w:rFonts w:asciiTheme="minorHAnsi" w:hAnsiTheme="minorHAnsi"/>
                      <w:color w:val="000000"/>
                      <w:sz w:val="20"/>
                    </w:rPr>
                  </w:pPr>
                  <w:r w:rsidRPr="00E662C5">
                    <w:rPr>
                      <w:rFonts w:asciiTheme="minorHAnsi" w:hAnsiTheme="minorHAnsi"/>
                      <w:b/>
                      <w:color w:val="000000"/>
                      <w:sz w:val="20"/>
                    </w:rPr>
                    <w:t>Activities and groups</w:t>
                  </w:r>
                </w:p>
              </w:tc>
            </w:tr>
            <w:tr w:rsidR="00864A22" w:rsidRPr="00E662C5" w:rsidTr="001C39E8">
              <w:tc>
                <w:tcPr>
                  <w:tcW w:w="534" w:type="dxa"/>
                </w:tcPr>
                <w:p w:rsidR="00864A22" w:rsidRPr="00E662C5" w:rsidRDefault="00864A22" w:rsidP="00864A22">
                  <w:pPr>
                    <w:spacing w:before="0"/>
                    <w:ind w:right="-108"/>
                    <w:rPr>
                      <w:rFonts w:asciiTheme="minorHAnsi" w:hAnsiTheme="minorHAnsi"/>
                      <w:color w:val="000000"/>
                      <w:sz w:val="20"/>
                    </w:rPr>
                  </w:pPr>
                </w:p>
              </w:tc>
              <w:tc>
                <w:tcPr>
                  <w:tcW w:w="8186" w:type="dxa"/>
                </w:tcPr>
                <w:p w:rsidR="00864A22" w:rsidRDefault="00864A22" w:rsidP="000E63B5">
                  <w:pPr>
                    <w:spacing w:before="0"/>
                    <w:ind w:right="-108"/>
                    <w:rPr>
                      <w:rFonts w:asciiTheme="minorHAnsi" w:hAnsiTheme="minorHAnsi"/>
                      <w:color w:val="000000"/>
                      <w:sz w:val="20"/>
                    </w:rPr>
                  </w:pPr>
                  <w:r w:rsidRPr="00E662C5">
                    <w:rPr>
                      <w:rFonts w:asciiTheme="minorHAnsi" w:hAnsiTheme="minorHAnsi"/>
                      <w:color w:val="000000"/>
                      <w:sz w:val="20"/>
                    </w:rPr>
                    <w:t xml:space="preserve">We may contact you about groups and activities you may be interested in participating in. We sometimes work with similar groups in other churches within or outside the Diocese or with the Diocese itself. </w:t>
                  </w:r>
                </w:p>
                <w:p w:rsidR="000E63B5" w:rsidRPr="00E662C5" w:rsidRDefault="000E63B5" w:rsidP="000E63B5">
                  <w:pPr>
                    <w:spacing w:before="0"/>
                    <w:ind w:right="-108"/>
                    <w:rPr>
                      <w:rFonts w:asciiTheme="minorHAnsi" w:hAnsiTheme="minorHAnsi"/>
                      <w:color w:val="000000"/>
                      <w:sz w:val="20"/>
                    </w:rPr>
                  </w:pPr>
                </w:p>
              </w:tc>
            </w:tr>
            <w:tr w:rsidR="00864A22" w:rsidRPr="00E662C5" w:rsidTr="001C39E8">
              <w:tc>
                <w:tcPr>
                  <w:tcW w:w="534" w:type="dxa"/>
                  <w:vAlign w:val="center"/>
                </w:tcPr>
                <w:p w:rsidR="00864A22" w:rsidRPr="00E662C5" w:rsidRDefault="00864A22" w:rsidP="000E63B5">
                  <w:pPr>
                    <w:spacing w:before="0"/>
                    <w:ind w:right="-108"/>
                    <w:jc w:val="center"/>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rsidR="000E63B5" w:rsidRDefault="00864A22" w:rsidP="000E63B5">
                  <w:pPr>
                    <w:spacing w:before="0"/>
                    <w:ind w:right="-108"/>
                    <w:jc w:val="left"/>
                    <w:rPr>
                      <w:rFonts w:asciiTheme="minorHAnsi" w:hAnsiTheme="minorHAnsi"/>
                      <w:b/>
                      <w:color w:val="000000"/>
                      <w:sz w:val="20"/>
                    </w:rPr>
                  </w:pPr>
                  <w:r>
                    <w:rPr>
                      <w:rFonts w:asciiTheme="minorHAnsi" w:hAnsiTheme="minorHAnsi"/>
                      <w:b/>
                      <w:color w:val="000000"/>
                      <w:sz w:val="20"/>
                    </w:rPr>
                    <w:t>Church Publicity</w:t>
                  </w:r>
                  <w:r w:rsidR="000E63B5">
                    <w:rPr>
                      <w:rFonts w:asciiTheme="minorHAnsi" w:hAnsiTheme="minorHAnsi"/>
                      <w:b/>
                      <w:color w:val="000000"/>
                      <w:sz w:val="20"/>
                    </w:rPr>
                    <w:t xml:space="preserve"> </w:t>
                  </w:r>
                </w:p>
                <w:p w:rsidR="00864A22" w:rsidRPr="00E662C5" w:rsidRDefault="000E63B5" w:rsidP="006D3F88">
                  <w:pPr>
                    <w:spacing w:before="0"/>
                    <w:ind w:right="-108"/>
                    <w:jc w:val="left"/>
                    <w:rPr>
                      <w:rFonts w:asciiTheme="minorHAnsi" w:hAnsiTheme="minorHAnsi"/>
                      <w:b/>
                      <w:color w:val="000000"/>
                      <w:sz w:val="20"/>
                    </w:rPr>
                  </w:pPr>
                  <w:r>
                    <w:rPr>
                      <w:rFonts w:asciiTheme="minorHAnsi" w:hAnsiTheme="minorHAnsi"/>
                      <w:color w:val="000000"/>
                      <w:sz w:val="20"/>
                    </w:rPr>
                    <w:t>Th</w:t>
                  </w:r>
                  <w:r w:rsidR="006D3F88">
                    <w:rPr>
                      <w:rFonts w:asciiTheme="minorHAnsi" w:hAnsiTheme="minorHAnsi"/>
                      <w:color w:val="000000"/>
                      <w:sz w:val="20"/>
                    </w:rPr>
                    <w:t>r</w:t>
                  </w:r>
                  <w:r>
                    <w:rPr>
                      <w:rFonts w:asciiTheme="minorHAnsi" w:hAnsiTheme="minorHAnsi"/>
                      <w:color w:val="000000"/>
                      <w:sz w:val="20"/>
                    </w:rPr>
                    <w:t xml:space="preserve">ough your involvement, </w:t>
                  </w:r>
                  <w:r w:rsidR="008C6D5D">
                    <w:rPr>
                      <w:rFonts w:asciiTheme="minorHAnsi" w:hAnsiTheme="minorHAnsi"/>
                      <w:color w:val="000000"/>
                      <w:sz w:val="20"/>
                    </w:rPr>
                    <w:t xml:space="preserve">your name or photograph </w:t>
                  </w:r>
                  <w:r w:rsidR="008C6D5D" w:rsidRPr="00E662C5">
                    <w:rPr>
                      <w:rFonts w:asciiTheme="minorHAnsi" w:hAnsiTheme="minorHAnsi"/>
                      <w:color w:val="000000"/>
                      <w:sz w:val="20"/>
                    </w:rPr>
                    <w:t>may</w:t>
                  </w:r>
                  <w:r w:rsidR="00864A22" w:rsidRPr="00E662C5">
                    <w:rPr>
                      <w:rFonts w:asciiTheme="minorHAnsi" w:hAnsiTheme="minorHAnsi"/>
                      <w:color w:val="000000"/>
                      <w:sz w:val="20"/>
                    </w:rPr>
                    <w:t xml:space="preserve"> </w:t>
                  </w:r>
                  <w:r w:rsidR="006D3F88">
                    <w:rPr>
                      <w:rFonts w:asciiTheme="minorHAnsi" w:hAnsiTheme="minorHAnsi"/>
                      <w:color w:val="000000"/>
                      <w:sz w:val="20"/>
                    </w:rPr>
                    <w:t>o</w:t>
                  </w:r>
                  <w:r w:rsidR="006D3F88" w:rsidRPr="00E662C5">
                    <w:rPr>
                      <w:rFonts w:asciiTheme="minorHAnsi" w:hAnsiTheme="minorHAnsi"/>
                      <w:color w:val="000000"/>
                      <w:sz w:val="20"/>
                    </w:rPr>
                    <w:t xml:space="preserve">ccasionally </w:t>
                  </w:r>
                  <w:r w:rsidR="00864A22" w:rsidRPr="00E662C5">
                    <w:rPr>
                      <w:rFonts w:asciiTheme="minorHAnsi" w:hAnsiTheme="minorHAnsi"/>
                      <w:color w:val="000000"/>
                      <w:sz w:val="20"/>
                    </w:rPr>
                    <w:t>appear in</w:t>
                  </w:r>
                  <w:r w:rsidR="008464F6">
                    <w:rPr>
                      <w:rFonts w:asciiTheme="minorHAnsi" w:hAnsiTheme="minorHAnsi"/>
                      <w:color w:val="000000"/>
                      <w:sz w:val="20"/>
                    </w:rPr>
                    <w:t xml:space="preserve"> </w:t>
                  </w:r>
                  <w:r w:rsidR="008C6D5D">
                    <w:rPr>
                      <w:rFonts w:asciiTheme="minorHAnsi" w:hAnsiTheme="minorHAnsi"/>
                      <w:color w:val="000000"/>
                      <w:sz w:val="20"/>
                    </w:rPr>
                    <w:t xml:space="preserve">church </w:t>
                  </w:r>
                  <w:r w:rsidR="008C6D5D" w:rsidRPr="00E662C5">
                    <w:rPr>
                      <w:rFonts w:asciiTheme="minorHAnsi" w:hAnsiTheme="minorHAnsi"/>
                      <w:color w:val="000000"/>
                      <w:sz w:val="20"/>
                    </w:rPr>
                    <w:t>newsletters</w:t>
                  </w:r>
                  <w:r w:rsidR="00864A22" w:rsidRPr="00E662C5">
                    <w:rPr>
                      <w:rFonts w:asciiTheme="minorHAnsi" w:hAnsiTheme="minorHAnsi"/>
                      <w:color w:val="000000"/>
                      <w:sz w:val="20"/>
                    </w:rPr>
                    <w:t>, bulletins or on websites, or social media</w:t>
                  </w:r>
                  <w:r>
                    <w:rPr>
                      <w:rFonts w:asciiTheme="minorHAnsi" w:hAnsiTheme="minorHAnsi"/>
                      <w:color w:val="000000"/>
                      <w:sz w:val="20"/>
                    </w:rPr>
                    <w:t>.  T</w:t>
                  </w:r>
                  <w:r w:rsidR="008464F6">
                    <w:rPr>
                      <w:rFonts w:asciiTheme="minorHAnsi" w:hAnsiTheme="minorHAnsi"/>
                      <w:color w:val="000000"/>
                      <w:sz w:val="20"/>
                    </w:rPr>
                    <w:t xml:space="preserve">his may be the publicity </w:t>
                  </w:r>
                  <w:r w:rsidR="008C6D5D">
                    <w:rPr>
                      <w:rFonts w:asciiTheme="minorHAnsi" w:hAnsiTheme="minorHAnsi"/>
                      <w:color w:val="000000"/>
                      <w:sz w:val="20"/>
                    </w:rPr>
                    <w:t>of our parish,</w:t>
                  </w:r>
                  <w:r w:rsidR="008464F6">
                    <w:rPr>
                      <w:rFonts w:asciiTheme="minorHAnsi" w:hAnsiTheme="minorHAnsi"/>
                      <w:color w:val="000000"/>
                      <w:sz w:val="20"/>
                    </w:rPr>
                    <w:t xml:space="preserve"> </w:t>
                  </w:r>
                  <w:r w:rsidR="008464F6" w:rsidRPr="00E662C5">
                    <w:rPr>
                      <w:rFonts w:asciiTheme="minorHAnsi" w:hAnsiTheme="minorHAnsi"/>
                      <w:color w:val="000000"/>
                      <w:sz w:val="20"/>
                    </w:rPr>
                    <w:t>similar groups in other churches within or outside the Diocese</w:t>
                  </w:r>
                  <w:r w:rsidR="008C6D5D">
                    <w:rPr>
                      <w:rFonts w:asciiTheme="minorHAnsi" w:hAnsiTheme="minorHAnsi"/>
                      <w:color w:val="000000"/>
                      <w:sz w:val="20"/>
                    </w:rPr>
                    <w:t xml:space="preserve">, </w:t>
                  </w:r>
                  <w:r w:rsidR="008C6D5D" w:rsidRPr="00E662C5">
                    <w:rPr>
                      <w:rFonts w:asciiTheme="minorHAnsi" w:hAnsiTheme="minorHAnsi"/>
                      <w:color w:val="000000"/>
                      <w:sz w:val="20"/>
                    </w:rPr>
                    <w:t>or</w:t>
                  </w:r>
                  <w:r w:rsidR="008464F6" w:rsidRPr="00E662C5">
                    <w:rPr>
                      <w:rFonts w:asciiTheme="minorHAnsi" w:hAnsiTheme="minorHAnsi"/>
                      <w:color w:val="000000"/>
                      <w:sz w:val="20"/>
                    </w:rPr>
                    <w:t xml:space="preserve"> </w:t>
                  </w:r>
                  <w:r>
                    <w:rPr>
                      <w:rFonts w:asciiTheme="minorHAnsi" w:hAnsiTheme="minorHAnsi"/>
                      <w:color w:val="000000"/>
                      <w:sz w:val="20"/>
                    </w:rPr>
                    <w:t xml:space="preserve">of </w:t>
                  </w:r>
                  <w:r w:rsidR="008464F6" w:rsidRPr="00E662C5">
                    <w:rPr>
                      <w:rFonts w:asciiTheme="minorHAnsi" w:hAnsiTheme="minorHAnsi"/>
                      <w:color w:val="000000"/>
                      <w:sz w:val="20"/>
                    </w:rPr>
                    <w:t>the Diocese itself.</w:t>
                  </w:r>
                </w:p>
              </w:tc>
            </w:tr>
          </w:tbl>
          <w:p w:rsidR="00864A22" w:rsidRPr="00754ADC" w:rsidRDefault="00864A22" w:rsidP="000E63B5">
            <w:pPr>
              <w:spacing w:after="200" w:line="220" w:lineRule="exact"/>
              <w:ind w:right="-108"/>
              <w:rPr>
                <w:rFonts w:asciiTheme="minorHAnsi" w:hAnsiTheme="minorHAnsi"/>
                <w:color w:val="000000"/>
                <w:sz w:val="20"/>
              </w:rPr>
            </w:pPr>
            <w:r>
              <w:rPr>
                <w:rFonts w:asciiTheme="minorHAnsi" w:hAnsiTheme="minorHAnsi"/>
                <w:b/>
                <w:color w:val="000000"/>
                <w:sz w:val="20"/>
              </w:rPr>
              <w:t>K</w:t>
            </w:r>
            <w:r w:rsidRPr="00754ADC">
              <w:rPr>
                <w:rFonts w:asciiTheme="minorHAnsi" w:hAnsiTheme="minorHAnsi"/>
                <w:b/>
                <w:color w:val="000000"/>
                <w:sz w:val="20"/>
              </w:rPr>
              <w:t>eeping in touch:</w:t>
            </w:r>
          </w:p>
          <w:p w:rsidR="00864A22" w:rsidRPr="00754ADC" w:rsidRDefault="00864A22" w:rsidP="00864A22">
            <w:pPr>
              <w:spacing w:line="220" w:lineRule="exact"/>
              <w:ind w:right="-108"/>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email</w:t>
            </w:r>
          </w:p>
          <w:p w:rsidR="00864A22" w:rsidRPr="00754ADC" w:rsidRDefault="00864A22" w:rsidP="00864A22">
            <w:pPr>
              <w:spacing w:line="220" w:lineRule="exact"/>
              <w:ind w:right="-108"/>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telephone</w:t>
            </w:r>
          </w:p>
          <w:p w:rsidR="00864A22" w:rsidRPr="00754ADC" w:rsidRDefault="00864A22" w:rsidP="00864A22">
            <w:pPr>
              <w:tabs>
                <w:tab w:val="clear" w:pos="907"/>
                <w:tab w:val="left" w:pos="1701"/>
              </w:tabs>
              <w:spacing w:line="220" w:lineRule="exact"/>
              <w:ind w:right="-108"/>
              <w:rPr>
                <w:rFonts w:asciiTheme="minorHAnsi" w:hAnsiTheme="minorHAnsi"/>
                <w:color w:val="000000"/>
                <w:sz w:val="20"/>
              </w:rPr>
            </w:pPr>
            <w:r w:rsidRPr="00526543">
              <w:rPr>
                <w:rFonts w:asciiTheme="minorHAnsi" w:hAnsiTheme="minorHAnsi"/>
                <w:color w:val="000000"/>
              </w:rPr>
              <w:sym w:font="Wingdings" w:char="F0A8"/>
            </w:r>
            <w:r>
              <w:rPr>
                <w:rFonts w:asciiTheme="minorHAnsi" w:hAnsiTheme="minorHAnsi"/>
                <w:color w:val="000000"/>
                <w:sz w:val="20"/>
              </w:rPr>
              <w:t xml:space="preserve">              </w:t>
            </w:r>
            <w:r w:rsidRPr="00754ADC">
              <w:rPr>
                <w:rFonts w:asciiTheme="minorHAnsi" w:hAnsiTheme="minorHAnsi"/>
                <w:color w:val="000000"/>
                <w:sz w:val="20"/>
              </w:rPr>
              <w:t>Yes please, I would like to receive communications by mobile phone including text message</w:t>
            </w:r>
          </w:p>
          <w:p w:rsidR="00864A22" w:rsidRPr="00754ADC" w:rsidRDefault="00864A22" w:rsidP="00864A22">
            <w:pPr>
              <w:spacing w:line="220" w:lineRule="exact"/>
              <w:ind w:right="-108"/>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social media</w:t>
            </w:r>
          </w:p>
          <w:p w:rsidR="00864A22" w:rsidRPr="00754ADC" w:rsidRDefault="00864A22" w:rsidP="00864A22">
            <w:pPr>
              <w:spacing w:line="220" w:lineRule="exact"/>
              <w:ind w:right="-108"/>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w:t>
            </w:r>
            <w:r>
              <w:rPr>
                <w:rFonts w:asciiTheme="minorHAnsi" w:hAnsiTheme="minorHAnsi"/>
                <w:color w:val="000000"/>
                <w:sz w:val="20"/>
              </w:rPr>
              <w:t>o receive communications by post</w:t>
            </w:r>
          </w:p>
        </w:tc>
        <w:tc>
          <w:tcPr>
            <w:tcW w:w="708" w:type="dxa"/>
          </w:tcPr>
          <w:p w:rsidR="00864A22" w:rsidRPr="00754ADC" w:rsidRDefault="00864A22" w:rsidP="00C34FF4">
            <w:pPr>
              <w:spacing w:before="0" w:after="120" w:line="220" w:lineRule="exact"/>
              <w:rPr>
                <w:rFonts w:asciiTheme="minorHAnsi" w:hAnsiTheme="minorHAnsi"/>
                <w:color w:val="000000"/>
                <w:sz w:val="20"/>
              </w:rPr>
            </w:pPr>
          </w:p>
        </w:tc>
      </w:tr>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Pr>
        <w:tc>
          <w:tcPr>
            <w:tcW w:w="1102" w:type="dxa"/>
            <w:tcBorders>
              <w:top w:val="nil"/>
              <w:left w:val="nil"/>
              <w:bottom w:val="nil"/>
              <w:right w:val="nil"/>
            </w:tcBorders>
          </w:tcPr>
          <w:p w:rsidR="008464F6" w:rsidRDefault="008464F6" w:rsidP="001B69EB">
            <w:pPr>
              <w:spacing w:before="0"/>
              <w:rPr>
                <w:rFonts w:asciiTheme="minorHAnsi" w:hAnsiTheme="minorHAnsi"/>
                <w:color w:val="000000"/>
                <w:sz w:val="20"/>
              </w:rPr>
            </w:pPr>
          </w:p>
          <w:p w:rsidR="00864A22" w:rsidRPr="00754ADC" w:rsidRDefault="00864A22" w:rsidP="001B69EB">
            <w:pPr>
              <w:spacing w:before="0"/>
              <w:rPr>
                <w:rFonts w:asciiTheme="minorHAnsi" w:hAnsiTheme="minorHAnsi"/>
                <w:color w:val="000000"/>
                <w:sz w:val="20"/>
              </w:rPr>
            </w:pPr>
            <w:r w:rsidRPr="00754ADC">
              <w:rPr>
                <w:rFonts w:asciiTheme="minorHAnsi" w:hAnsiTheme="minorHAnsi"/>
                <w:color w:val="000000"/>
                <w:sz w:val="20"/>
              </w:rPr>
              <w:t>Name</w:t>
            </w:r>
          </w:p>
        </w:tc>
        <w:tc>
          <w:tcPr>
            <w:tcW w:w="6334" w:type="dxa"/>
            <w:gridSpan w:val="2"/>
            <w:tcBorders>
              <w:top w:val="nil"/>
              <w:left w:val="nil"/>
              <w:bottom w:val="nil"/>
              <w:right w:val="nil"/>
            </w:tcBorders>
          </w:tcPr>
          <w:p w:rsidR="008464F6" w:rsidRDefault="008464F6" w:rsidP="001B69EB">
            <w:pPr>
              <w:spacing w:before="0"/>
              <w:rPr>
                <w:rFonts w:asciiTheme="minorHAnsi" w:hAnsiTheme="minorHAnsi"/>
                <w:color w:val="000000"/>
                <w:sz w:val="20"/>
              </w:rPr>
            </w:pPr>
          </w:p>
          <w:p w:rsidR="00864A22" w:rsidRPr="00754ADC" w:rsidRDefault="00864A22" w:rsidP="001B69EB">
            <w:pPr>
              <w:spacing w:before="0"/>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Pr>
        <w:tc>
          <w:tcPr>
            <w:tcW w:w="1102" w:type="dxa"/>
            <w:tcBorders>
              <w:top w:val="nil"/>
              <w:left w:val="nil"/>
              <w:bottom w:val="nil"/>
              <w:right w:val="nil"/>
            </w:tcBorders>
          </w:tcPr>
          <w:p w:rsidR="00864A22" w:rsidRPr="00754ADC" w:rsidRDefault="00864A22" w:rsidP="00C34FF4">
            <w:pPr>
              <w:spacing w:after="120" w:line="220" w:lineRule="exact"/>
              <w:rPr>
                <w:rFonts w:asciiTheme="minorHAnsi" w:hAnsiTheme="minorHAnsi"/>
                <w:color w:val="000000"/>
                <w:sz w:val="20"/>
              </w:rPr>
            </w:pPr>
            <w:r w:rsidRPr="00754ADC">
              <w:rPr>
                <w:rFonts w:asciiTheme="minorHAnsi" w:hAnsiTheme="minorHAnsi"/>
                <w:color w:val="000000"/>
                <w:sz w:val="20"/>
              </w:rPr>
              <w:t>Address</w:t>
            </w:r>
          </w:p>
        </w:tc>
        <w:tc>
          <w:tcPr>
            <w:tcW w:w="6334" w:type="dxa"/>
            <w:gridSpan w:val="2"/>
            <w:tcBorders>
              <w:top w:val="nil"/>
              <w:left w:val="nil"/>
              <w:bottom w:val="nil"/>
              <w:right w:val="nil"/>
            </w:tcBorders>
          </w:tcPr>
          <w:p w:rsidR="00864A22" w:rsidRPr="00754ADC" w:rsidRDefault="00864A22"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r>
              <w:rPr>
                <w:rFonts w:asciiTheme="minorHAnsi" w:hAnsiTheme="minorHAnsi"/>
                <w:color w:val="000000"/>
                <w:sz w:val="20"/>
              </w:rPr>
              <w:t>...........................................</w:t>
            </w:r>
          </w:p>
        </w:tc>
      </w:tr>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Height w:val="283"/>
        </w:trPr>
        <w:tc>
          <w:tcPr>
            <w:tcW w:w="1102" w:type="dxa"/>
            <w:tcBorders>
              <w:top w:val="nil"/>
              <w:left w:val="nil"/>
              <w:bottom w:val="nil"/>
              <w:right w:val="nil"/>
            </w:tcBorders>
          </w:tcPr>
          <w:p w:rsidR="00864A22" w:rsidRPr="00754ADC" w:rsidRDefault="00864A22" w:rsidP="00E22361">
            <w:pPr>
              <w:spacing w:before="0" w:after="120" w:line="220" w:lineRule="exact"/>
              <w:rPr>
                <w:rFonts w:asciiTheme="minorHAnsi" w:hAnsiTheme="minorHAnsi"/>
                <w:color w:val="000000"/>
                <w:sz w:val="20"/>
              </w:rPr>
            </w:pPr>
          </w:p>
        </w:tc>
        <w:tc>
          <w:tcPr>
            <w:tcW w:w="6334" w:type="dxa"/>
            <w:gridSpan w:val="2"/>
            <w:tcBorders>
              <w:top w:val="nil"/>
              <w:left w:val="nil"/>
              <w:bottom w:val="nil"/>
              <w:right w:val="nil"/>
            </w:tcBorders>
          </w:tcPr>
          <w:p w:rsidR="00864A22" w:rsidRPr="00754ADC" w:rsidRDefault="00864A22"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r>
              <w:rPr>
                <w:rFonts w:asciiTheme="minorHAnsi" w:hAnsiTheme="minorHAnsi"/>
                <w:color w:val="000000"/>
                <w:sz w:val="20"/>
              </w:rPr>
              <w:t>..........................................</w:t>
            </w:r>
          </w:p>
        </w:tc>
      </w:tr>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Pr>
        <w:tc>
          <w:tcPr>
            <w:tcW w:w="1102" w:type="dxa"/>
            <w:tcBorders>
              <w:top w:val="nil"/>
              <w:left w:val="nil"/>
              <w:bottom w:val="nil"/>
              <w:right w:val="nil"/>
            </w:tcBorders>
          </w:tcPr>
          <w:p w:rsidR="00864A22" w:rsidRPr="00754ADC" w:rsidRDefault="00864A22" w:rsidP="001C39E8">
            <w:pPr>
              <w:spacing w:before="120" w:after="120" w:line="220" w:lineRule="exact"/>
              <w:rPr>
                <w:rFonts w:asciiTheme="minorHAnsi" w:hAnsiTheme="minorHAnsi"/>
                <w:color w:val="000000"/>
                <w:sz w:val="20"/>
              </w:rPr>
            </w:pPr>
            <w:r>
              <w:rPr>
                <w:rFonts w:asciiTheme="minorHAnsi" w:hAnsiTheme="minorHAnsi"/>
                <w:color w:val="000000"/>
                <w:sz w:val="20"/>
              </w:rPr>
              <w:t xml:space="preserve">Email </w:t>
            </w:r>
          </w:p>
        </w:tc>
        <w:tc>
          <w:tcPr>
            <w:tcW w:w="6334" w:type="dxa"/>
            <w:gridSpan w:val="2"/>
            <w:tcBorders>
              <w:top w:val="nil"/>
              <w:left w:val="nil"/>
              <w:bottom w:val="nil"/>
              <w:right w:val="nil"/>
            </w:tcBorders>
          </w:tcPr>
          <w:p w:rsidR="00864A22" w:rsidRPr="00754ADC" w:rsidRDefault="00864A22" w:rsidP="001C39E8">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Pr>
        <w:tc>
          <w:tcPr>
            <w:tcW w:w="2516" w:type="dxa"/>
            <w:gridSpan w:val="2"/>
            <w:tcBorders>
              <w:top w:val="nil"/>
              <w:left w:val="nil"/>
              <w:bottom w:val="nil"/>
              <w:right w:val="nil"/>
            </w:tcBorders>
          </w:tcPr>
          <w:p w:rsidR="00864A22" w:rsidRPr="00754ADC" w:rsidRDefault="00864A22" w:rsidP="008464F6">
            <w:pPr>
              <w:tabs>
                <w:tab w:val="clear" w:pos="2381"/>
                <w:tab w:val="left" w:pos="1985"/>
              </w:tabs>
              <w:spacing w:before="120" w:after="120" w:line="220" w:lineRule="exact"/>
              <w:rPr>
                <w:rFonts w:asciiTheme="minorHAnsi" w:hAnsiTheme="minorHAnsi"/>
                <w:color w:val="000000"/>
                <w:sz w:val="20"/>
              </w:rPr>
            </w:pPr>
            <w:r>
              <w:rPr>
                <w:rFonts w:asciiTheme="minorHAnsi" w:hAnsiTheme="minorHAnsi"/>
                <w:color w:val="000000"/>
                <w:sz w:val="20"/>
              </w:rPr>
              <w:t xml:space="preserve">Telephone Number(s) </w:t>
            </w:r>
          </w:p>
        </w:tc>
        <w:tc>
          <w:tcPr>
            <w:tcW w:w="4920" w:type="dxa"/>
            <w:tcBorders>
              <w:top w:val="nil"/>
              <w:left w:val="nil"/>
              <w:bottom w:val="nil"/>
              <w:right w:val="nil"/>
            </w:tcBorders>
          </w:tcPr>
          <w:p w:rsidR="00864A22" w:rsidRPr="00754ADC" w:rsidRDefault="00864A22" w:rsidP="00864A22">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 xml:space="preserve">           </w:t>
            </w: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bookmarkEnd w:id="0"/>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Pr>
        <w:tc>
          <w:tcPr>
            <w:tcW w:w="2516" w:type="dxa"/>
            <w:gridSpan w:val="2"/>
            <w:tcBorders>
              <w:top w:val="nil"/>
              <w:left w:val="nil"/>
              <w:bottom w:val="nil"/>
              <w:right w:val="nil"/>
            </w:tcBorders>
          </w:tcPr>
          <w:p w:rsidR="00864A22" w:rsidRDefault="00864A22" w:rsidP="001C39E8">
            <w:pPr>
              <w:spacing w:before="120" w:after="120" w:line="220" w:lineRule="exact"/>
              <w:rPr>
                <w:rFonts w:asciiTheme="minorHAnsi" w:hAnsiTheme="minorHAnsi"/>
                <w:color w:val="000000"/>
                <w:sz w:val="20"/>
              </w:rPr>
            </w:pPr>
          </w:p>
          <w:p w:rsidR="00864A22" w:rsidRPr="00754ADC" w:rsidRDefault="00864A22" w:rsidP="001C39E8">
            <w:pPr>
              <w:spacing w:before="120" w:after="120" w:line="220" w:lineRule="exact"/>
              <w:rPr>
                <w:rFonts w:asciiTheme="minorHAnsi" w:hAnsiTheme="minorHAnsi"/>
                <w:color w:val="000000"/>
                <w:sz w:val="20"/>
              </w:rPr>
            </w:pPr>
            <w:r>
              <w:rPr>
                <w:rFonts w:asciiTheme="minorHAnsi" w:hAnsiTheme="minorHAnsi"/>
                <w:color w:val="000000"/>
                <w:sz w:val="20"/>
              </w:rPr>
              <w:t xml:space="preserve">Signature  </w:t>
            </w:r>
          </w:p>
        </w:tc>
        <w:tc>
          <w:tcPr>
            <w:tcW w:w="4920" w:type="dxa"/>
            <w:tcBorders>
              <w:top w:val="nil"/>
              <w:left w:val="nil"/>
              <w:bottom w:val="nil"/>
              <w:right w:val="nil"/>
            </w:tcBorders>
          </w:tcPr>
          <w:p w:rsidR="008464F6" w:rsidRDefault="008464F6" w:rsidP="001C39E8">
            <w:pPr>
              <w:spacing w:before="120" w:after="120" w:line="220" w:lineRule="exact"/>
              <w:rPr>
                <w:rFonts w:asciiTheme="minorHAnsi" w:hAnsiTheme="minorHAnsi"/>
                <w:color w:val="000000"/>
                <w:sz w:val="20"/>
              </w:rPr>
            </w:pPr>
          </w:p>
          <w:p w:rsidR="00864A22" w:rsidRPr="00754ADC" w:rsidRDefault="00864A22" w:rsidP="001C39E8">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864A22" w:rsidRPr="00754ADC" w:rsidTr="00864A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11" w:type="dxa"/>
        </w:trPr>
        <w:tc>
          <w:tcPr>
            <w:tcW w:w="2516" w:type="dxa"/>
            <w:gridSpan w:val="2"/>
            <w:tcBorders>
              <w:top w:val="nil"/>
              <w:left w:val="nil"/>
              <w:bottom w:val="nil"/>
              <w:right w:val="nil"/>
            </w:tcBorders>
          </w:tcPr>
          <w:p w:rsidR="00864A22" w:rsidRPr="00754ADC" w:rsidRDefault="00864A22" w:rsidP="001C39E8">
            <w:pPr>
              <w:spacing w:before="120" w:after="120" w:line="220" w:lineRule="exact"/>
              <w:rPr>
                <w:rFonts w:asciiTheme="minorHAnsi" w:hAnsiTheme="minorHAnsi"/>
                <w:color w:val="000000"/>
                <w:sz w:val="20"/>
              </w:rPr>
            </w:pPr>
            <w:r>
              <w:rPr>
                <w:rFonts w:asciiTheme="minorHAnsi" w:hAnsiTheme="minorHAnsi"/>
                <w:color w:val="000000"/>
                <w:sz w:val="20"/>
              </w:rPr>
              <w:t xml:space="preserve">Date </w:t>
            </w:r>
          </w:p>
        </w:tc>
        <w:tc>
          <w:tcPr>
            <w:tcW w:w="4920" w:type="dxa"/>
            <w:tcBorders>
              <w:top w:val="nil"/>
              <w:left w:val="nil"/>
              <w:bottom w:val="nil"/>
              <w:right w:val="nil"/>
            </w:tcBorders>
          </w:tcPr>
          <w:p w:rsidR="00864A22" w:rsidRPr="00754ADC" w:rsidRDefault="00864A22" w:rsidP="001C39E8">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bl>
    <w:p w:rsidR="00864A22" w:rsidRDefault="00864A22">
      <w:pPr>
        <w:spacing w:after="200"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r>
      <w:r>
        <w:rPr>
          <w:rFonts w:asciiTheme="minorHAnsi" w:hAnsiTheme="minorHAnsi"/>
          <w:color w:val="000000"/>
          <w:sz w:val="20"/>
        </w:rPr>
        <w:t xml:space="preserve">Tick if Parent or Guardian </w:t>
      </w:r>
      <w:r w:rsidR="00E724D8">
        <w:rPr>
          <w:rFonts w:asciiTheme="minorHAnsi" w:hAnsiTheme="minorHAnsi"/>
          <w:color w:val="000000"/>
          <w:sz w:val="20"/>
        </w:rPr>
        <w:t xml:space="preserve">of the above </w:t>
      </w:r>
      <w:proofErr w:type="gramStart"/>
      <w:r w:rsidR="00E724D8">
        <w:rPr>
          <w:rFonts w:asciiTheme="minorHAnsi" w:hAnsiTheme="minorHAnsi"/>
          <w:color w:val="000000"/>
          <w:sz w:val="20"/>
        </w:rPr>
        <w:t>name  (</w:t>
      </w:r>
      <w:proofErr w:type="gramEnd"/>
      <w:r w:rsidR="00E724D8">
        <w:rPr>
          <w:rFonts w:asciiTheme="minorHAnsi" w:hAnsiTheme="minorHAnsi"/>
          <w:color w:val="000000"/>
          <w:sz w:val="20"/>
        </w:rPr>
        <w:t>required if  aged 1</w:t>
      </w:r>
      <w:r w:rsidR="00C279D9">
        <w:rPr>
          <w:rFonts w:asciiTheme="minorHAnsi" w:hAnsiTheme="minorHAnsi"/>
          <w:color w:val="000000"/>
          <w:sz w:val="20"/>
        </w:rPr>
        <w:t>7</w:t>
      </w:r>
      <w:r w:rsidR="00E724D8">
        <w:rPr>
          <w:rFonts w:asciiTheme="minorHAnsi" w:hAnsiTheme="minorHAnsi"/>
          <w:color w:val="000000"/>
          <w:sz w:val="20"/>
        </w:rPr>
        <w:t xml:space="preserve"> years or younger) </w:t>
      </w:r>
    </w:p>
    <w:p w:rsidR="001B69EB" w:rsidRDefault="001B69EB">
      <w:pPr>
        <w:spacing w:after="200" w:line="220" w:lineRule="exact"/>
        <w:rPr>
          <w:rFonts w:asciiTheme="minorHAnsi" w:hAnsiTheme="minorHAnsi"/>
          <w:color w:val="000000"/>
          <w:sz w:val="20"/>
        </w:rPr>
      </w:pPr>
      <w:r>
        <w:rPr>
          <w:rFonts w:asciiTheme="minorHAnsi" w:hAnsiTheme="minorHAnsi"/>
          <w:color w:val="000000"/>
          <w:sz w:val="20"/>
        </w:rPr>
        <w:t>*</w:t>
      </w:r>
      <w:r w:rsidRPr="001B69EB">
        <w:rPr>
          <w:rFonts w:asciiTheme="minorHAnsi" w:hAnsiTheme="minorHAnsi"/>
          <w:i/>
          <w:color w:val="000000"/>
          <w:sz w:val="20"/>
        </w:rPr>
        <w:t xml:space="preserve">How </w:t>
      </w:r>
      <w:r w:rsidR="00E724D8">
        <w:rPr>
          <w:rFonts w:asciiTheme="minorHAnsi" w:hAnsiTheme="minorHAnsi"/>
          <w:i/>
          <w:color w:val="000000"/>
          <w:sz w:val="20"/>
        </w:rPr>
        <w:t xml:space="preserve">the Parish </w:t>
      </w:r>
      <w:r w:rsidR="00E724D8" w:rsidRPr="001B69EB">
        <w:rPr>
          <w:rFonts w:asciiTheme="minorHAnsi" w:hAnsiTheme="minorHAnsi"/>
          <w:i/>
          <w:color w:val="000000"/>
          <w:sz w:val="20"/>
        </w:rPr>
        <w:t>P</w:t>
      </w:r>
      <w:r w:rsidR="00E724D8">
        <w:rPr>
          <w:rFonts w:asciiTheme="minorHAnsi" w:hAnsiTheme="minorHAnsi"/>
          <w:i/>
          <w:color w:val="000000"/>
          <w:sz w:val="20"/>
        </w:rPr>
        <w:t xml:space="preserve">arochial Church Council </w:t>
      </w:r>
      <w:r w:rsidR="00E724D8" w:rsidRPr="001B69EB">
        <w:rPr>
          <w:rFonts w:asciiTheme="minorHAnsi" w:hAnsiTheme="minorHAnsi"/>
          <w:i/>
          <w:color w:val="000000"/>
          <w:sz w:val="20"/>
        </w:rPr>
        <w:t>and</w:t>
      </w:r>
      <w:r w:rsidR="00E724D8">
        <w:rPr>
          <w:rFonts w:asciiTheme="minorHAnsi" w:hAnsiTheme="minorHAnsi"/>
          <w:i/>
          <w:color w:val="000000"/>
          <w:sz w:val="20"/>
        </w:rPr>
        <w:t xml:space="preserve"> church may </w:t>
      </w:r>
      <w:r w:rsidR="00E724D8" w:rsidRPr="001B69EB">
        <w:rPr>
          <w:rFonts w:asciiTheme="minorHAnsi" w:hAnsiTheme="minorHAnsi"/>
          <w:i/>
          <w:color w:val="000000"/>
          <w:sz w:val="20"/>
        </w:rPr>
        <w:t>use</w:t>
      </w:r>
      <w:r w:rsidRPr="001B69EB">
        <w:rPr>
          <w:rFonts w:asciiTheme="minorHAnsi" w:hAnsiTheme="minorHAnsi"/>
          <w:i/>
          <w:color w:val="000000"/>
          <w:sz w:val="20"/>
        </w:rPr>
        <w:t xml:space="preserve"> your personal data is detailed in our General Privacy Notice here. </w:t>
      </w:r>
      <w:hyperlink r:id="rId12" w:history="1">
        <w:r w:rsidRPr="001B69EB">
          <w:rPr>
            <w:rStyle w:val="Hyperlink"/>
            <w:rFonts w:asciiTheme="minorHAnsi" w:hAnsiTheme="minorHAnsi"/>
            <w:i/>
            <w:sz w:val="20"/>
          </w:rPr>
          <w:t>http://www.hendonparish.org.uk/about-us/privacy-policy293919/</w:t>
        </w:r>
      </w:hyperlink>
      <w:r w:rsidR="00E724D8">
        <w:rPr>
          <w:rFonts w:asciiTheme="minorHAnsi" w:hAnsiTheme="minorHAnsi"/>
          <w:i/>
          <w:color w:val="000000"/>
          <w:sz w:val="20"/>
        </w:rPr>
        <w:t xml:space="preserve">    </w:t>
      </w:r>
      <w:r w:rsidR="00E724D8">
        <w:rPr>
          <w:rFonts w:asciiTheme="minorHAnsi" w:hAnsiTheme="minorHAnsi"/>
          <w:i/>
          <w:color w:val="000000"/>
          <w:sz w:val="20"/>
        </w:rPr>
        <w:tab/>
        <w:t xml:space="preserve">      </w:t>
      </w:r>
      <w:r w:rsidRPr="001B69EB">
        <w:rPr>
          <w:rFonts w:asciiTheme="minorHAnsi" w:hAnsiTheme="minorHAnsi"/>
          <w:i/>
          <w:color w:val="000000"/>
          <w:sz w:val="20"/>
        </w:rPr>
        <w:t xml:space="preserve">Copy </w:t>
      </w:r>
      <w:r w:rsidR="00E724D8">
        <w:rPr>
          <w:rFonts w:asciiTheme="minorHAnsi" w:hAnsiTheme="minorHAnsi"/>
          <w:i/>
          <w:color w:val="000000"/>
          <w:sz w:val="20"/>
        </w:rPr>
        <w:t xml:space="preserve">of this notice is </w:t>
      </w:r>
      <w:r w:rsidRPr="001B69EB">
        <w:rPr>
          <w:rFonts w:asciiTheme="minorHAnsi" w:hAnsiTheme="minorHAnsi"/>
          <w:i/>
          <w:color w:val="000000"/>
          <w:sz w:val="20"/>
        </w:rPr>
        <w:t>also available on request from the Parish Office</w:t>
      </w:r>
      <w:r w:rsidR="00E724D8">
        <w:rPr>
          <w:rFonts w:asciiTheme="minorHAnsi" w:hAnsiTheme="minorHAnsi"/>
          <w:i/>
          <w:color w:val="000000"/>
          <w:sz w:val="20"/>
        </w:rPr>
        <w:t>.</w:t>
      </w:r>
      <w:r>
        <w:rPr>
          <w:rFonts w:asciiTheme="minorHAnsi" w:hAnsiTheme="minorHAnsi"/>
          <w:color w:val="000000"/>
          <w:sz w:val="20"/>
        </w:rPr>
        <w:t xml:space="preserve"> </w:t>
      </w:r>
    </w:p>
    <w:sectPr w:rsidR="001B69EB" w:rsidSect="001B69EB">
      <w:pgSz w:w="11906" w:h="16838"/>
      <w:pgMar w:top="993" w:right="170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C5C" w:rsidRDefault="00721C5C" w:rsidP="00962EDF">
      <w:r>
        <w:separator/>
      </w:r>
    </w:p>
  </w:endnote>
  <w:endnote w:type="continuationSeparator" w:id="0">
    <w:p w:rsidR="00721C5C" w:rsidRDefault="00721C5C" w:rsidP="00962EDF">
      <w:r>
        <w:continuationSeparator/>
      </w:r>
    </w:p>
  </w:endnote>
  <w:endnote w:type="continuationNotice" w:id="1">
    <w:p w:rsidR="00721C5C" w:rsidRDefault="00721C5C"/>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C5C" w:rsidRDefault="00721C5C" w:rsidP="00962EDF">
      <w:r>
        <w:separator/>
      </w:r>
    </w:p>
  </w:footnote>
  <w:footnote w:type="continuationSeparator" w:id="0">
    <w:p w:rsidR="00721C5C" w:rsidRDefault="00721C5C" w:rsidP="00962EDF">
      <w:r>
        <w:continuationSeparator/>
      </w:r>
    </w:p>
  </w:footnote>
  <w:footnote w:type="continuationNotice" w:id="1">
    <w:p w:rsidR="00721C5C" w:rsidRDefault="00721C5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Formatting/>
  <w:defaultTabStop w:val="720"/>
  <w:characterSpacingControl w:val="doNotCompress"/>
  <w:hdrShapeDefaults>
    <o:shapedefaults v:ext="edit" spidmax="20482"/>
  </w:hdrShapeDefaults>
  <w:footnotePr>
    <w:footnote w:id="-1"/>
    <w:footnote w:id="0"/>
    <w:footnote w:id="1"/>
  </w:footnotePr>
  <w:endnotePr>
    <w:endnote w:id="-1"/>
    <w:endnote w:id="0"/>
    <w:endnote w:id="1"/>
  </w:endnotePr>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67CF4"/>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B7451"/>
    <w:rsid w:val="000C03DB"/>
    <w:rsid w:val="000C0A2D"/>
    <w:rsid w:val="000D28E5"/>
    <w:rsid w:val="000E3933"/>
    <w:rsid w:val="000E63B5"/>
    <w:rsid w:val="00102F8E"/>
    <w:rsid w:val="001046D5"/>
    <w:rsid w:val="00105791"/>
    <w:rsid w:val="001068E7"/>
    <w:rsid w:val="00111501"/>
    <w:rsid w:val="00122FAC"/>
    <w:rsid w:val="001246C0"/>
    <w:rsid w:val="001258C0"/>
    <w:rsid w:val="00127DC7"/>
    <w:rsid w:val="00145A01"/>
    <w:rsid w:val="001526D4"/>
    <w:rsid w:val="00152D86"/>
    <w:rsid w:val="00156E7E"/>
    <w:rsid w:val="00166668"/>
    <w:rsid w:val="00181A6E"/>
    <w:rsid w:val="00182600"/>
    <w:rsid w:val="00196641"/>
    <w:rsid w:val="001A3F2C"/>
    <w:rsid w:val="001B69EB"/>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038C"/>
    <w:rsid w:val="0025299B"/>
    <w:rsid w:val="00256B53"/>
    <w:rsid w:val="00257E20"/>
    <w:rsid w:val="002620C3"/>
    <w:rsid w:val="00263474"/>
    <w:rsid w:val="0026487E"/>
    <w:rsid w:val="00271BE6"/>
    <w:rsid w:val="00280CA2"/>
    <w:rsid w:val="002832D5"/>
    <w:rsid w:val="00284DAB"/>
    <w:rsid w:val="00296B97"/>
    <w:rsid w:val="0029736E"/>
    <w:rsid w:val="002A322A"/>
    <w:rsid w:val="002A7261"/>
    <w:rsid w:val="002A7CAC"/>
    <w:rsid w:val="002C418D"/>
    <w:rsid w:val="002D2B2B"/>
    <w:rsid w:val="002D4F1E"/>
    <w:rsid w:val="002E0EDD"/>
    <w:rsid w:val="003067A7"/>
    <w:rsid w:val="00307DD6"/>
    <w:rsid w:val="00307DEC"/>
    <w:rsid w:val="00310543"/>
    <w:rsid w:val="00314074"/>
    <w:rsid w:val="003149AF"/>
    <w:rsid w:val="00323763"/>
    <w:rsid w:val="00324028"/>
    <w:rsid w:val="00330E7F"/>
    <w:rsid w:val="00337B69"/>
    <w:rsid w:val="0034611C"/>
    <w:rsid w:val="00354385"/>
    <w:rsid w:val="00366E8D"/>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334FB"/>
    <w:rsid w:val="004341E9"/>
    <w:rsid w:val="00436711"/>
    <w:rsid w:val="00442291"/>
    <w:rsid w:val="0044292F"/>
    <w:rsid w:val="00443BD2"/>
    <w:rsid w:val="00447F1F"/>
    <w:rsid w:val="00451C20"/>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B3ECE"/>
    <w:rsid w:val="004C1AA5"/>
    <w:rsid w:val="004C32FC"/>
    <w:rsid w:val="004D1DB3"/>
    <w:rsid w:val="004D7522"/>
    <w:rsid w:val="004E04EF"/>
    <w:rsid w:val="004E4DE3"/>
    <w:rsid w:val="004E7D62"/>
    <w:rsid w:val="00500FAB"/>
    <w:rsid w:val="00503A00"/>
    <w:rsid w:val="005041DB"/>
    <w:rsid w:val="005048C9"/>
    <w:rsid w:val="0051504E"/>
    <w:rsid w:val="00515E1B"/>
    <w:rsid w:val="00520F49"/>
    <w:rsid w:val="00522447"/>
    <w:rsid w:val="00525806"/>
    <w:rsid w:val="00526F12"/>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0C06"/>
    <w:rsid w:val="0066201F"/>
    <w:rsid w:val="00665D0D"/>
    <w:rsid w:val="006708A5"/>
    <w:rsid w:val="006747B4"/>
    <w:rsid w:val="006773D5"/>
    <w:rsid w:val="00681BC4"/>
    <w:rsid w:val="0069336F"/>
    <w:rsid w:val="00697005"/>
    <w:rsid w:val="006A1744"/>
    <w:rsid w:val="006A5556"/>
    <w:rsid w:val="006B2F08"/>
    <w:rsid w:val="006C731D"/>
    <w:rsid w:val="006D1DEC"/>
    <w:rsid w:val="006D3F88"/>
    <w:rsid w:val="006D5171"/>
    <w:rsid w:val="006E1897"/>
    <w:rsid w:val="006E534E"/>
    <w:rsid w:val="006F17C4"/>
    <w:rsid w:val="006F5294"/>
    <w:rsid w:val="006F53ED"/>
    <w:rsid w:val="006F6CCB"/>
    <w:rsid w:val="007067FB"/>
    <w:rsid w:val="00711EED"/>
    <w:rsid w:val="00721C5C"/>
    <w:rsid w:val="0072343E"/>
    <w:rsid w:val="00723B45"/>
    <w:rsid w:val="0073213B"/>
    <w:rsid w:val="00740797"/>
    <w:rsid w:val="00743EEF"/>
    <w:rsid w:val="00745AC6"/>
    <w:rsid w:val="00757E53"/>
    <w:rsid w:val="00762116"/>
    <w:rsid w:val="007644D4"/>
    <w:rsid w:val="00764DD0"/>
    <w:rsid w:val="007666B1"/>
    <w:rsid w:val="0076794B"/>
    <w:rsid w:val="007705B1"/>
    <w:rsid w:val="007831F1"/>
    <w:rsid w:val="0078365B"/>
    <w:rsid w:val="00792A80"/>
    <w:rsid w:val="0079587E"/>
    <w:rsid w:val="00796508"/>
    <w:rsid w:val="007B0795"/>
    <w:rsid w:val="007C1708"/>
    <w:rsid w:val="007C243D"/>
    <w:rsid w:val="007C5B42"/>
    <w:rsid w:val="007E2DB9"/>
    <w:rsid w:val="007E75EC"/>
    <w:rsid w:val="007F4E16"/>
    <w:rsid w:val="007F7906"/>
    <w:rsid w:val="00800AD0"/>
    <w:rsid w:val="00802766"/>
    <w:rsid w:val="00803DC7"/>
    <w:rsid w:val="00804482"/>
    <w:rsid w:val="008052BC"/>
    <w:rsid w:val="00805A0D"/>
    <w:rsid w:val="00814786"/>
    <w:rsid w:val="00830FCB"/>
    <w:rsid w:val="00835AEA"/>
    <w:rsid w:val="00843D57"/>
    <w:rsid w:val="008464F6"/>
    <w:rsid w:val="00853CC9"/>
    <w:rsid w:val="00856AAB"/>
    <w:rsid w:val="008622DD"/>
    <w:rsid w:val="00864A22"/>
    <w:rsid w:val="00867EF5"/>
    <w:rsid w:val="0088276D"/>
    <w:rsid w:val="00893531"/>
    <w:rsid w:val="0089658D"/>
    <w:rsid w:val="008B465B"/>
    <w:rsid w:val="008B57FB"/>
    <w:rsid w:val="008C04C8"/>
    <w:rsid w:val="008C6D2C"/>
    <w:rsid w:val="008C6D5D"/>
    <w:rsid w:val="008C7B98"/>
    <w:rsid w:val="008D4D4E"/>
    <w:rsid w:val="008D55AB"/>
    <w:rsid w:val="008D71BD"/>
    <w:rsid w:val="008E4669"/>
    <w:rsid w:val="008E62FA"/>
    <w:rsid w:val="008F5B5F"/>
    <w:rsid w:val="008F69D3"/>
    <w:rsid w:val="00903AC8"/>
    <w:rsid w:val="00904941"/>
    <w:rsid w:val="00923549"/>
    <w:rsid w:val="00927299"/>
    <w:rsid w:val="00930A77"/>
    <w:rsid w:val="00940928"/>
    <w:rsid w:val="00944B54"/>
    <w:rsid w:val="00954FD6"/>
    <w:rsid w:val="00957A19"/>
    <w:rsid w:val="0096050C"/>
    <w:rsid w:val="00962196"/>
    <w:rsid w:val="00962382"/>
    <w:rsid w:val="00962EDF"/>
    <w:rsid w:val="00963A58"/>
    <w:rsid w:val="009838B1"/>
    <w:rsid w:val="00987122"/>
    <w:rsid w:val="0098748A"/>
    <w:rsid w:val="00994B03"/>
    <w:rsid w:val="00997B10"/>
    <w:rsid w:val="009A0CFE"/>
    <w:rsid w:val="009A2D82"/>
    <w:rsid w:val="009A5684"/>
    <w:rsid w:val="009C1C3F"/>
    <w:rsid w:val="009C680D"/>
    <w:rsid w:val="009D30BB"/>
    <w:rsid w:val="009D68D4"/>
    <w:rsid w:val="009F61DD"/>
    <w:rsid w:val="009F6EB3"/>
    <w:rsid w:val="00A0335F"/>
    <w:rsid w:val="00A072B7"/>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50A6"/>
    <w:rsid w:val="00B164AA"/>
    <w:rsid w:val="00B40876"/>
    <w:rsid w:val="00B41776"/>
    <w:rsid w:val="00B41ACA"/>
    <w:rsid w:val="00B41BC8"/>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04C"/>
    <w:rsid w:val="00C15EAE"/>
    <w:rsid w:val="00C279D9"/>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E1D68"/>
    <w:rsid w:val="00E00206"/>
    <w:rsid w:val="00E016FB"/>
    <w:rsid w:val="00E02400"/>
    <w:rsid w:val="00E22361"/>
    <w:rsid w:val="00E24BA0"/>
    <w:rsid w:val="00E25702"/>
    <w:rsid w:val="00E273F7"/>
    <w:rsid w:val="00E3635F"/>
    <w:rsid w:val="00E43406"/>
    <w:rsid w:val="00E45390"/>
    <w:rsid w:val="00E477A5"/>
    <w:rsid w:val="00E505CE"/>
    <w:rsid w:val="00E52F83"/>
    <w:rsid w:val="00E662C5"/>
    <w:rsid w:val="00E70073"/>
    <w:rsid w:val="00E724D8"/>
    <w:rsid w:val="00E73B02"/>
    <w:rsid w:val="00E755F0"/>
    <w:rsid w:val="00E81D86"/>
    <w:rsid w:val="00E84B4A"/>
    <w:rsid w:val="00EA6D6E"/>
    <w:rsid w:val="00EB77E8"/>
    <w:rsid w:val="00EC4AAD"/>
    <w:rsid w:val="00EE0B65"/>
    <w:rsid w:val="00EE2E64"/>
    <w:rsid w:val="00EF3054"/>
    <w:rsid w:val="00F00CD2"/>
    <w:rsid w:val="00F06814"/>
    <w:rsid w:val="00F14AB2"/>
    <w:rsid w:val="00F17B1D"/>
    <w:rsid w:val="00F309D4"/>
    <w:rsid w:val="00F445AB"/>
    <w:rsid w:val="00F44800"/>
    <w:rsid w:val="00F53279"/>
    <w:rsid w:val="00F60F83"/>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 w:val="021DEA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r="http://schemas.openxmlformats.org/officeDocument/2006/relationships" xmlns:w="http://schemas.openxmlformats.org/wordprocessingml/2006/main">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ndonparish.org.uk/about-us/privacy-policy2939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endonparish.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2.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3.xml><?xml version="1.0" encoding="utf-8"?>
<ds:datastoreItem xmlns:ds="http://schemas.openxmlformats.org/officeDocument/2006/customXml" ds:itemID="{EFB15FFB-A18F-43FD-BEC8-FBC7975B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Company>Virtual IT</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lastModifiedBy>Roger -  Parish Administrator</cp:lastModifiedBy>
  <cp:revision>2</cp:revision>
  <cp:lastPrinted>2017-12-05T10:35:00Z</cp:lastPrinted>
  <dcterms:created xsi:type="dcterms:W3CDTF">2018-10-11T13:39:00Z</dcterms:created>
  <dcterms:modified xsi:type="dcterms:W3CDTF">2018-10-11T13:39:00Z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